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CE" w:rsidRDefault="00BB23CE" w:rsidP="00BB23CE">
      <w:r>
        <w:t>A continuación invitamos a las familias de  los niños/as  a jugar con las distintas herramientas informáticas.</w:t>
      </w:r>
    </w:p>
    <w:p w:rsidR="00BB23CE" w:rsidRDefault="00BB23CE" w:rsidP="00BB23CE">
      <w:pPr>
        <w:rPr>
          <w:b/>
          <w:color w:val="FF0000"/>
          <w:sz w:val="28"/>
          <w:u w:val="single"/>
        </w:rPr>
      </w:pPr>
    </w:p>
    <w:p w:rsidR="00BB23CE" w:rsidRPr="0049532A" w:rsidRDefault="00BB23CE" w:rsidP="00BB23CE">
      <w:pPr>
        <w:rPr>
          <w:b/>
          <w:color w:val="FF0000"/>
          <w:sz w:val="28"/>
          <w:u w:val="single"/>
        </w:rPr>
      </w:pPr>
      <w:r w:rsidRPr="0049532A">
        <w:rPr>
          <w:b/>
          <w:color w:val="FF0000"/>
          <w:sz w:val="28"/>
          <w:u w:val="single"/>
        </w:rPr>
        <w:t>Sala de 5</w:t>
      </w:r>
    </w:p>
    <w:p w:rsidR="00BB23CE" w:rsidRDefault="00BB23CE" w:rsidP="00BB23CE">
      <w:r>
        <w:t xml:space="preserve">Ingresar a la siguiente página </w:t>
      </w:r>
      <w:proofErr w:type="gramStart"/>
      <w:r>
        <w:t>web :</w:t>
      </w:r>
      <w:proofErr w:type="gramEnd"/>
      <w:r>
        <w:t xml:space="preserve"> </w:t>
      </w:r>
      <w:hyperlink r:id="rId4" w:history="1">
        <w:r>
          <w:rPr>
            <w:rStyle w:val="Hipervnculo"/>
          </w:rPr>
          <w:t>http://es.hellokids.com/r_1087/dibujos-para-colorear/por-numero</w:t>
        </w:r>
      </w:hyperlink>
    </w:p>
    <w:p w:rsidR="00BB23CE" w:rsidRDefault="00BB23CE" w:rsidP="00BB23CE">
      <w:r>
        <w:rPr>
          <w:noProof/>
          <w:lang w:eastAsia="es-AR"/>
        </w:rPr>
        <w:drawing>
          <wp:inline distT="0" distB="0" distL="0" distR="0" wp14:anchorId="60DD896E" wp14:editId="2DEE3E3E">
            <wp:extent cx="5397500" cy="2578100"/>
            <wp:effectExtent l="57150" t="19050" r="107950" b="698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93" b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781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3CE" w:rsidRDefault="00BB23CE" w:rsidP="00BB23CE"/>
    <w:p w:rsidR="00BB23CE" w:rsidRPr="0049532A" w:rsidRDefault="00BB23CE" w:rsidP="00BB23CE">
      <w:pPr>
        <w:jc w:val="center"/>
        <w:rPr>
          <w:b/>
          <w:color w:val="7030A0"/>
          <w:sz w:val="28"/>
          <w:u w:val="single"/>
        </w:rPr>
      </w:pPr>
      <w:r w:rsidRPr="0049532A">
        <w:rPr>
          <w:b/>
          <w:color w:val="7030A0"/>
          <w:sz w:val="28"/>
          <w:u w:val="single"/>
        </w:rPr>
        <w:t>Cuentos para compartir en familia</w:t>
      </w:r>
    </w:p>
    <w:p w:rsidR="00BB23CE" w:rsidRDefault="00BB23CE" w:rsidP="00BB23CE">
      <w:hyperlink r:id="rId6" w:history="1">
        <w:r>
          <w:rPr>
            <w:rStyle w:val="Hipervnculo"/>
          </w:rPr>
          <w:t>https://arbolabc.com/cuentos-clasicos-infantiles</w:t>
        </w:r>
      </w:hyperlink>
    </w:p>
    <w:p w:rsidR="00BB23CE" w:rsidRDefault="00BB23CE" w:rsidP="00BB23CE">
      <w:r>
        <w:rPr>
          <w:noProof/>
          <w:lang w:eastAsia="es-AR"/>
        </w:rPr>
        <w:drawing>
          <wp:inline distT="0" distB="0" distL="0" distR="0" wp14:anchorId="27D69EFA" wp14:editId="6F9D971D">
            <wp:extent cx="5397500" cy="2571750"/>
            <wp:effectExtent l="57150" t="19050" r="107950" b="762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184" b="1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717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24D4" w:rsidRDefault="004624D4">
      <w:bookmarkStart w:id="0" w:name="_GoBack"/>
      <w:bookmarkEnd w:id="0"/>
    </w:p>
    <w:sectPr w:rsidR="004624D4" w:rsidSect="008E1B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CE"/>
    <w:rsid w:val="004624D4"/>
    <w:rsid w:val="00BB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1275F42-54B0-4E14-A83E-929311A3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3C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B2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bolabc.com/cuentos-clasicos-infantiles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es.hellokids.com/r_1087/dibujos-para-colorear/por-numer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rodriguada</dc:creator>
  <cp:keywords/>
  <dc:description/>
  <cp:lastModifiedBy>rodriguada</cp:lastModifiedBy>
  <cp:revision>1</cp:revision>
  <dcterms:created xsi:type="dcterms:W3CDTF">2020-03-25T13:58:00Z</dcterms:created>
  <dcterms:modified xsi:type="dcterms:W3CDTF">2020-03-25T13:59:00Z</dcterms:modified>
</cp:coreProperties>
</file>